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F8" w:rsidRPr="009A444E" w:rsidRDefault="009D28F8" w:rsidP="009D28F8">
      <w:pPr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Nom : _____________________________</w:t>
      </w:r>
      <w:r w:rsidRPr="009A444E">
        <w:rPr>
          <w:rFonts w:ascii="Comic Sans MS" w:hAnsi="Comic Sans MS"/>
          <w:b/>
          <w:noProof/>
          <w:sz w:val="24"/>
          <w:szCs w:val="24"/>
        </w:rPr>
        <w:tab/>
        <w:t>Date : ______________</w:t>
      </w:r>
    </w:p>
    <w:p w:rsidR="009D28F8" w:rsidRPr="009A444E" w:rsidRDefault="009D28F8" w:rsidP="009D28F8">
      <w:pPr>
        <w:ind w:left="4248" w:firstLine="708"/>
        <w:jc w:val="center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Total :      </w:t>
      </w:r>
      <w:r w:rsidRPr="009A444E">
        <w:rPr>
          <w:rFonts w:ascii="Comic Sans MS" w:hAnsi="Comic Sans MS"/>
          <w:b/>
          <w:noProof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>/30</w:t>
      </w:r>
    </w:p>
    <w:p w:rsidR="009D28F8" w:rsidRPr="009A444E" w:rsidRDefault="009D28F8" w:rsidP="009D28F8">
      <w:pPr>
        <w:jc w:val="center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Évaluation Réseau littéraire d’Anthony Browne</w:t>
      </w:r>
    </w:p>
    <w:p w:rsidR="009D28F8" w:rsidRPr="009A444E" w:rsidRDefault="009D28F8" w:rsidP="009D28F8">
      <w:pPr>
        <w:numPr>
          <w:ilvl w:val="0"/>
          <w:numId w:val="1"/>
        </w:num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Choisis un personnage d’un des livres d’Anthony Browne. Identifie et justifie les ressemblances et les différences entre ce personnage et toi au niveau des caractéristiques physiques et psychologiques.</w:t>
      </w:r>
      <w:r w:rsidRPr="009A444E"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>/10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Livre : 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Personnage :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208"/>
        <w:gridCol w:w="3194"/>
      </w:tblGrid>
      <w:tr w:rsidR="009D28F8" w:rsidRPr="009A444E" w:rsidTr="00CF405D">
        <w:tc>
          <w:tcPr>
            <w:tcW w:w="2235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  <w:tc>
          <w:tcPr>
            <w:tcW w:w="3272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9A444E">
              <w:rPr>
                <w:rFonts w:ascii="Comic Sans MS" w:hAnsi="Comic Sans MS"/>
                <w:b/>
                <w:noProof/>
                <w:sz w:val="24"/>
                <w:szCs w:val="24"/>
              </w:rPr>
              <w:t>Ressemblances</w:t>
            </w:r>
          </w:p>
        </w:tc>
        <w:tc>
          <w:tcPr>
            <w:tcW w:w="3273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9A444E">
              <w:rPr>
                <w:rFonts w:ascii="Comic Sans MS" w:hAnsi="Comic Sans MS"/>
                <w:b/>
                <w:noProof/>
                <w:sz w:val="24"/>
                <w:szCs w:val="24"/>
              </w:rPr>
              <w:t>Différences</w:t>
            </w:r>
          </w:p>
        </w:tc>
      </w:tr>
      <w:tr w:rsidR="009D28F8" w:rsidRPr="009A444E" w:rsidTr="00CF405D">
        <w:tc>
          <w:tcPr>
            <w:tcW w:w="2235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9A444E">
              <w:rPr>
                <w:rFonts w:ascii="Comic Sans MS" w:hAnsi="Comic Sans MS"/>
                <w:b/>
                <w:noProof/>
                <w:sz w:val="24"/>
                <w:szCs w:val="24"/>
              </w:rPr>
              <w:t>Caractéristiques physiques</w:t>
            </w:r>
          </w:p>
        </w:tc>
        <w:tc>
          <w:tcPr>
            <w:tcW w:w="3272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  <w:tc>
          <w:tcPr>
            <w:tcW w:w="3273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</w:tr>
      <w:tr w:rsidR="009D28F8" w:rsidRPr="009A444E" w:rsidTr="00CF405D">
        <w:tc>
          <w:tcPr>
            <w:tcW w:w="2235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9A444E">
              <w:rPr>
                <w:rFonts w:ascii="Comic Sans MS" w:hAnsi="Comic Sans MS"/>
                <w:b/>
                <w:noProof/>
                <w:sz w:val="24"/>
                <w:szCs w:val="24"/>
              </w:rPr>
              <w:t>Caractéristiques psychologiques</w:t>
            </w:r>
          </w:p>
        </w:tc>
        <w:tc>
          <w:tcPr>
            <w:tcW w:w="3272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  <w:tc>
          <w:tcPr>
            <w:tcW w:w="3273" w:type="dxa"/>
          </w:tcPr>
          <w:p w:rsidR="009D28F8" w:rsidRPr="009A444E" w:rsidRDefault="009D28F8" w:rsidP="00CF405D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</w:tr>
    </w:tbl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</w:p>
    <w:p w:rsidR="009D28F8" w:rsidRPr="009A444E" w:rsidRDefault="009D28F8" w:rsidP="009D28F8">
      <w:pPr>
        <w:numPr>
          <w:ilvl w:val="0"/>
          <w:numId w:val="1"/>
        </w:num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lastRenderedPageBreak/>
        <w:t>Les livres d’Anthony Browne présentent souvent des points de vue différents d’une même situation. Explique la notion de point de vue par 2 exemples bien expliqués tirés de ses livres.</w:t>
      </w:r>
      <w:r>
        <w:rPr>
          <w:rFonts w:ascii="Comic Sans MS" w:hAnsi="Comic Sans MS"/>
          <w:b/>
          <w:noProof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>/10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</w:p>
    <w:p w:rsidR="009D28F8" w:rsidRPr="009A444E" w:rsidRDefault="009D28F8" w:rsidP="009D28F8">
      <w:pPr>
        <w:numPr>
          <w:ilvl w:val="0"/>
          <w:numId w:val="1"/>
        </w:num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 xml:space="preserve">Anthony Browne est un auteur et un illustrateur qui intègre des éléments particuliers dans les textes ou dans les illustrations de ses livres. Si tu avais à décrire son style et son univers à quelqu’un, que lui dirais-tu?                           </w:t>
      </w:r>
      <w:r>
        <w:rPr>
          <w:rFonts w:ascii="Comic Sans MS" w:hAnsi="Comic Sans MS"/>
          <w:b/>
          <w:noProof/>
          <w:sz w:val="24"/>
          <w:szCs w:val="24"/>
        </w:rPr>
        <w:tab/>
      </w:r>
      <w:r w:rsidRPr="009A444E">
        <w:rPr>
          <w:rFonts w:ascii="Comic Sans MS" w:hAnsi="Comic Sans MS"/>
          <w:b/>
          <w:noProof/>
          <w:sz w:val="24"/>
          <w:szCs w:val="24"/>
        </w:rPr>
        <w:tab/>
        <w:t>/10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9D28F8" w:rsidRPr="009A444E" w:rsidRDefault="009D28F8" w:rsidP="009D28F8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9A444E">
        <w:rPr>
          <w:rFonts w:ascii="Comic Sans MS" w:hAnsi="Comic Sans MS"/>
          <w:b/>
          <w:noProof/>
          <w:sz w:val="24"/>
          <w:szCs w:val="24"/>
        </w:rPr>
        <w:t>_________________________________________________________</w:t>
      </w:r>
    </w:p>
    <w:p w:rsidR="00A63C82" w:rsidRDefault="00A63C82">
      <w:bookmarkStart w:id="0" w:name="_GoBack"/>
      <w:bookmarkEnd w:id="0"/>
    </w:p>
    <w:sectPr w:rsidR="00A63C82" w:rsidSect="00AD4A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487"/>
    <w:multiLevelType w:val="hybridMultilevel"/>
    <w:tmpl w:val="A90237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F8"/>
    <w:rsid w:val="009D28F8"/>
    <w:rsid w:val="00A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2611"/>
  <w15:chartTrackingRefBased/>
  <w15:docId w15:val="{818F8FC0-130A-456D-B8D5-A488960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Sophie Nadeau-Tremblay</cp:lastModifiedBy>
  <cp:revision>1</cp:revision>
  <dcterms:created xsi:type="dcterms:W3CDTF">2019-09-20T00:52:00Z</dcterms:created>
  <dcterms:modified xsi:type="dcterms:W3CDTF">2019-09-20T00:52:00Z</dcterms:modified>
</cp:coreProperties>
</file>