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3B5" w:rsidRDefault="00F155F4" w:rsidP="00F155F4">
      <w:pPr>
        <w:jc w:val="center"/>
        <w:rPr>
          <w:rFonts w:ascii="Comic Sans MS" w:hAnsi="Comic Sans MS"/>
          <w:b/>
          <w:color w:val="4472C4" w:themeColor="accent1"/>
          <w:sz w:val="44"/>
          <w:szCs w:val="44"/>
        </w:rPr>
      </w:pPr>
      <w:r w:rsidRPr="00F155F4">
        <w:rPr>
          <w:rFonts w:ascii="Comic Sans MS" w:hAnsi="Comic Sans MS"/>
          <w:b/>
          <w:color w:val="4472C4" w:themeColor="accent1"/>
          <w:sz w:val="44"/>
          <w:szCs w:val="44"/>
        </w:rPr>
        <w:t>LA GLACE</w:t>
      </w:r>
    </w:p>
    <w:p w:rsidR="00F155F4" w:rsidRPr="00863A54" w:rsidRDefault="00F155F4" w:rsidP="00F155F4">
      <w:pPr>
        <w:rPr>
          <w:rFonts w:ascii="Comic Sans MS" w:hAnsi="Comic Sans MS"/>
          <w:color w:val="FF0000"/>
          <w:sz w:val="28"/>
          <w:szCs w:val="28"/>
          <w:u w:val="single"/>
        </w:rPr>
      </w:pPr>
      <w:r w:rsidRPr="00863A54">
        <w:rPr>
          <w:rFonts w:ascii="Comic Sans MS" w:hAnsi="Comic Sans MS"/>
          <w:color w:val="4472C4" w:themeColor="accent1"/>
          <w:sz w:val="28"/>
          <w:szCs w:val="28"/>
          <w:u w:val="single"/>
        </w:rPr>
        <w:t>DÉFI 1 :</w:t>
      </w:r>
    </w:p>
    <w:p w:rsidR="00116139" w:rsidRPr="00116139" w:rsidRDefault="006F5BBC" w:rsidP="006F5BBC">
      <w:pPr>
        <w:pStyle w:val="Paragraphedeliste"/>
        <w:numPr>
          <w:ilvl w:val="0"/>
          <w:numId w:val="1"/>
        </w:numPr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Tout d’abord, répond</w:t>
      </w:r>
      <w:r w:rsidR="00E633BE">
        <w:rPr>
          <w:rFonts w:ascii="Comic Sans MS" w:hAnsi="Comic Sans MS"/>
          <w:color w:val="000000" w:themeColor="text1"/>
          <w:sz w:val="28"/>
          <w:szCs w:val="28"/>
        </w:rPr>
        <w:t>s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à la question</w:t>
      </w:r>
      <w:r w:rsidR="00A117AA">
        <w:rPr>
          <w:rFonts w:ascii="Comic Sans MS" w:hAnsi="Comic Sans MS"/>
          <w:color w:val="000000" w:themeColor="text1"/>
          <w:sz w:val="28"/>
          <w:szCs w:val="28"/>
        </w:rPr>
        <w:t> :</w:t>
      </w:r>
    </w:p>
    <w:p w:rsidR="00F155F4" w:rsidRDefault="00052FCB" w:rsidP="00116139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CB91889" wp14:editId="33EEF0C6">
            <wp:extent cx="376237" cy="376237"/>
            <wp:effectExtent l="0" t="0" r="508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-1015308_960_7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4" cy="3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139" w:rsidRPr="00F40BF7">
        <w:rPr>
          <w:rFonts w:ascii="Comic Sans MS" w:hAnsi="Comic Sans MS"/>
          <w:color w:val="00B0F0"/>
          <w:sz w:val="28"/>
          <w:szCs w:val="28"/>
        </w:rPr>
        <w:t>QU’EST-CE QUE LA GLACE?</w:t>
      </w:r>
    </w:p>
    <w:p w:rsidR="00A43452" w:rsidRPr="00F40BF7" w:rsidRDefault="00A117AA" w:rsidP="008402DA">
      <w:pPr>
        <w:pStyle w:val="Paragraphedeliste"/>
        <w:rPr>
          <w:rFonts w:ascii="Comic Sans MS" w:hAnsi="Comic Sans MS"/>
          <w:sz w:val="28"/>
          <w:szCs w:val="28"/>
        </w:rPr>
      </w:pPr>
      <w:r w:rsidRPr="00F40BF7">
        <w:rPr>
          <w:rFonts w:ascii="Comic Sans MS" w:hAnsi="Comic Sans MS"/>
          <w:sz w:val="28"/>
          <w:szCs w:val="28"/>
        </w:rPr>
        <w:t>Écris tes idées,</w:t>
      </w:r>
      <w:r w:rsidR="00C123E5" w:rsidRPr="00F40BF7">
        <w:rPr>
          <w:rFonts w:ascii="Comic Sans MS" w:hAnsi="Comic Sans MS"/>
          <w:sz w:val="28"/>
          <w:szCs w:val="28"/>
        </w:rPr>
        <w:t xml:space="preserve"> dans ton</w:t>
      </w:r>
      <w:r w:rsidR="003B1A82">
        <w:rPr>
          <w:rFonts w:ascii="Comic Sans MS" w:hAnsi="Comic Sans MS"/>
          <w:sz w:val="28"/>
          <w:szCs w:val="28"/>
        </w:rPr>
        <w:t xml:space="preserve"> </w:t>
      </w:r>
      <w:r w:rsidR="00C123E5" w:rsidRPr="00F40BF7">
        <w:rPr>
          <w:rFonts w:ascii="Comic Sans MS" w:hAnsi="Comic Sans MS"/>
          <w:sz w:val="28"/>
          <w:szCs w:val="28"/>
        </w:rPr>
        <w:t>cahier.</w:t>
      </w:r>
    </w:p>
    <w:p w:rsidR="000F3FCC" w:rsidRDefault="000F3FCC" w:rsidP="008402DA">
      <w:pPr>
        <w:pStyle w:val="Paragraphedeliste"/>
        <w:rPr>
          <w:rFonts w:ascii="Comic Sans MS" w:hAnsi="Comic Sans MS"/>
          <w:color w:val="4472C4" w:themeColor="accent1"/>
          <w:sz w:val="28"/>
          <w:szCs w:val="28"/>
        </w:rPr>
      </w:pPr>
    </w:p>
    <w:p w:rsidR="000F14EA" w:rsidRDefault="000F3FCC" w:rsidP="00C854AF">
      <w:pPr>
        <w:pStyle w:val="Paragraphedeliste"/>
        <w:numPr>
          <w:ilvl w:val="1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Prépare le matériel :</w:t>
      </w:r>
    </w:p>
    <w:p w:rsidR="000F3FCC" w:rsidRDefault="000F3FCC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 w:rsidRPr="00C46C99">
        <w:rPr>
          <w:rFonts w:ascii="Comic Sans MS" w:hAnsi="Comic Sans MS"/>
          <w:color w:val="000000" w:themeColor="text1"/>
          <w:sz w:val="28"/>
          <w:szCs w:val="28"/>
        </w:rPr>
        <w:t>3 peti</w:t>
      </w:r>
      <w:r w:rsidR="00C854AF">
        <w:rPr>
          <w:rFonts w:ascii="Comic Sans MS" w:hAnsi="Comic Sans MS"/>
          <w:color w:val="000000" w:themeColor="text1"/>
          <w:sz w:val="28"/>
          <w:szCs w:val="28"/>
        </w:rPr>
        <w:t>ts contenants en plastique</w:t>
      </w:r>
    </w:p>
    <w:p w:rsidR="000F14EA" w:rsidRDefault="000F14EA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1 tasse d’eau</w:t>
      </w:r>
    </w:p>
    <w:p w:rsidR="000F14EA" w:rsidRDefault="000F14EA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Sel</w:t>
      </w:r>
    </w:p>
    <w:p w:rsidR="000F14EA" w:rsidRDefault="000F14EA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Sucre</w:t>
      </w:r>
    </w:p>
    <w:p w:rsidR="000F14EA" w:rsidRDefault="000F14EA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Cuillère à thé</w:t>
      </w:r>
    </w:p>
    <w:p w:rsidR="000F14EA" w:rsidRDefault="000F14EA" w:rsidP="000F14EA">
      <w:pPr>
        <w:pStyle w:val="Paragraphedeliste"/>
        <w:rPr>
          <w:rFonts w:ascii="Comic Sans MS" w:hAnsi="Comic Sans MS"/>
          <w:i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3 étiquettes</w:t>
      </w:r>
      <w:r w:rsidR="00EC7020">
        <w:rPr>
          <w:rFonts w:ascii="Comic Sans MS" w:hAnsi="Comic Sans MS"/>
          <w:color w:val="000000" w:themeColor="text1"/>
          <w:sz w:val="28"/>
          <w:szCs w:val="28"/>
        </w:rPr>
        <w:t xml:space="preserve"> : </w:t>
      </w:r>
      <w:r w:rsidR="00EC7020" w:rsidRPr="00EC7020"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sel</w:t>
      </w:r>
      <w:r w:rsidR="00EC7020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r w:rsidR="00EC7020" w:rsidRPr="00EC7020"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sucre</w:t>
      </w:r>
      <w:r w:rsidR="00EC7020">
        <w:rPr>
          <w:rFonts w:ascii="Comic Sans MS" w:hAnsi="Comic Sans MS"/>
          <w:color w:val="000000" w:themeColor="text1"/>
          <w:sz w:val="28"/>
          <w:szCs w:val="28"/>
        </w:rPr>
        <w:t xml:space="preserve"> et </w:t>
      </w:r>
      <w:r w:rsidR="00EC7020"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eau seulement</w:t>
      </w:r>
    </w:p>
    <w:p w:rsidR="00A53DD2" w:rsidRDefault="00A53DD2" w:rsidP="00A53DD2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3 glaçons </w:t>
      </w:r>
      <w:r w:rsidRPr="00510A9F">
        <w:rPr>
          <w:rFonts w:ascii="Comic Sans MS" w:hAnsi="Comic Sans MS"/>
          <w:i/>
          <w:color w:val="000000" w:themeColor="text1"/>
          <w:sz w:val="20"/>
          <w:szCs w:val="20"/>
        </w:rPr>
        <w:t>(à sortir à la toute fin, au moment de l’expérience)</w:t>
      </w:r>
      <w:r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A53DD2" w:rsidRPr="000F14EA" w:rsidRDefault="00A53DD2" w:rsidP="000F14EA">
      <w:pPr>
        <w:pStyle w:val="Paragraphedeliste"/>
        <w:rPr>
          <w:rFonts w:ascii="Comic Sans MS" w:hAnsi="Comic Sans MS"/>
          <w:color w:val="000000" w:themeColor="text1"/>
          <w:sz w:val="28"/>
          <w:szCs w:val="28"/>
        </w:rPr>
      </w:pPr>
    </w:p>
    <w:p w:rsidR="008402DA" w:rsidRPr="00A53DD2" w:rsidRDefault="00A53DD2" w:rsidP="00A53DD2">
      <w:pPr>
        <w:pStyle w:val="Paragraphedeliste"/>
        <w:numPr>
          <w:ilvl w:val="0"/>
          <w:numId w:val="1"/>
        </w:numPr>
        <w:rPr>
          <w:rFonts w:ascii="Comic Sans MS" w:hAnsi="Comic Sans MS"/>
          <w:color w:val="4472C4" w:themeColor="accent1"/>
          <w:sz w:val="28"/>
          <w:szCs w:val="28"/>
        </w:rPr>
      </w:pPr>
      <w:r w:rsidRPr="00A53DD2">
        <w:rPr>
          <w:rFonts w:ascii="Comic Sans MS" w:hAnsi="Comic Sans MS"/>
          <w:color w:val="FF0000"/>
          <w:sz w:val="28"/>
          <w:szCs w:val="28"/>
        </w:rPr>
        <w:t>DÉMARCHE :</w:t>
      </w:r>
    </w:p>
    <w:p w:rsidR="004C657F" w:rsidRDefault="00E633BE" w:rsidP="00A4345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Verse ¼ de tasse d’eau dans chaque contenant.</w:t>
      </w:r>
    </w:p>
    <w:p w:rsidR="00E633BE" w:rsidRDefault="00E633BE" w:rsidP="00A4345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Colle </w:t>
      </w:r>
      <w:r w:rsidR="00A53DD2">
        <w:rPr>
          <w:rFonts w:ascii="Comic Sans MS" w:hAnsi="Comic Sans MS"/>
          <w:color w:val="000000" w:themeColor="text1"/>
          <w:sz w:val="28"/>
          <w:szCs w:val="28"/>
        </w:rPr>
        <w:t>une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étiquette sur chaque contenant.</w:t>
      </w:r>
    </w:p>
    <w:p w:rsidR="00E633BE" w:rsidRDefault="00A53DD2" w:rsidP="00A4345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Dans le contenant avec l’étiquette </w:t>
      </w:r>
      <w:r w:rsidRPr="00A53DD2"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sel</w:t>
      </w:r>
      <w:r>
        <w:rPr>
          <w:rFonts w:ascii="Comic Sans MS" w:hAnsi="Comic Sans MS"/>
          <w:color w:val="000000" w:themeColor="text1"/>
          <w:sz w:val="28"/>
          <w:szCs w:val="28"/>
        </w:rPr>
        <w:t>, mets 1 cuillère à thé de sel et brasse bien</w:t>
      </w:r>
      <w:r w:rsidR="008E264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8E2640" w:rsidRPr="008E2640">
        <w:rPr>
          <w:rFonts w:ascii="Comic Sans MS" w:hAnsi="Comic Sans MS"/>
          <w:i/>
          <w:color w:val="000000" w:themeColor="text1"/>
          <w:sz w:val="20"/>
          <w:szCs w:val="20"/>
        </w:rPr>
        <w:t>(ce n’est pas grave si tout n’est pas dilué).</w:t>
      </w:r>
    </w:p>
    <w:p w:rsidR="00A53DD2" w:rsidRPr="00A43452" w:rsidRDefault="00A53DD2" w:rsidP="00A53DD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Dans le contenant avec l’étiquette </w:t>
      </w:r>
      <w:r w:rsidRPr="00A53DD2"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s</w:t>
      </w:r>
      <w:r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ucre</w:t>
      </w:r>
      <w:r>
        <w:rPr>
          <w:rFonts w:ascii="Comic Sans MS" w:hAnsi="Comic Sans MS"/>
          <w:color w:val="000000" w:themeColor="text1"/>
          <w:sz w:val="28"/>
          <w:szCs w:val="28"/>
        </w:rPr>
        <w:t>, mets 1 cuillère à thé de sucre et brasse bien.</w:t>
      </w:r>
    </w:p>
    <w:p w:rsidR="00A53DD2" w:rsidRPr="00A43452" w:rsidRDefault="00A53DD2" w:rsidP="00A53DD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Dans le contenant avec l’étiquette </w:t>
      </w:r>
      <w:r>
        <w:rPr>
          <w:rFonts w:ascii="Comic Sans MS" w:hAnsi="Comic Sans MS"/>
          <w:i/>
          <w:color w:val="000000" w:themeColor="text1"/>
          <w:sz w:val="28"/>
          <w:szCs w:val="28"/>
          <w:u w:val="single"/>
        </w:rPr>
        <w:t>eau seulement</w:t>
      </w:r>
      <w:r>
        <w:rPr>
          <w:rFonts w:ascii="Comic Sans MS" w:hAnsi="Comic Sans MS"/>
          <w:color w:val="000000" w:themeColor="text1"/>
          <w:sz w:val="28"/>
          <w:szCs w:val="28"/>
        </w:rPr>
        <w:t>, n’ajoute rien.</w:t>
      </w:r>
    </w:p>
    <w:p w:rsidR="00A53DD2" w:rsidRDefault="000D4198" w:rsidP="00A4345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C’est le temps de sortir les glaçons!</w:t>
      </w:r>
    </w:p>
    <w:p w:rsidR="000D4198" w:rsidRDefault="000D4198" w:rsidP="00A43452">
      <w:pPr>
        <w:pStyle w:val="Paragraphedeliste"/>
        <w:numPr>
          <w:ilvl w:val="0"/>
          <w:numId w:val="3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Place un glaçon par contenant et observe ce qui se passe.</w:t>
      </w:r>
    </w:p>
    <w:p w:rsidR="00F155F4" w:rsidRDefault="00052FCB" w:rsidP="00D177E8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CB91889" wp14:editId="33EEF0C6">
            <wp:extent cx="433388" cy="433388"/>
            <wp:effectExtent l="0" t="0" r="508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-1015308_960_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7" cy="46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198" w:rsidRPr="00F40BF7">
        <w:rPr>
          <w:rFonts w:ascii="Comic Sans MS" w:hAnsi="Comic Sans MS"/>
          <w:color w:val="00B0F0"/>
          <w:sz w:val="28"/>
          <w:szCs w:val="28"/>
        </w:rPr>
        <w:t>QUE REMARQUES-TU?</w:t>
      </w:r>
      <w:r w:rsidR="000D4198">
        <w:rPr>
          <w:rFonts w:ascii="Comic Sans MS" w:hAnsi="Comic Sans MS"/>
          <w:color w:val="000000" w:themeColor="text1"/>
          <w:sz w:val="28"/>
          <w:szCs w:val="28"/>
        </w:rPr>
        <w:br/>
        <w:t>Inscris tes observations dans ton cahier bleu.</w:t>
      </w:r>
      <w:r w:rsidR="00D177E8">
        <w:rPr>
          <w:rFonts w:ascii="Comic Sans MS" w:hAnsi="Comic Sans MS"/>
          <w:color w:val="000000" w:themeColor="text1"/>
          <w:sz w:val="28"/>
          <w:szCs w:val="28"/>
        </w:rPr>
        <w:br/>
      </w:r>
      <w:r w:rsidR="00863A54">
        <w:rPr>
          <w:rFonts w:ascii="Comic Sans MS" w:hAnsi="Comic Sans MS"/>
          <w:color w:val="000000" w:themeColor="text1"/>
          <w:sz w:val="28"/>
          <w:szCs w:val="28"/>
        </w:rPr>
        <w:t xml:space="preserve">Ne jette pas l’eau, tu es </w:t>
      </w:r>
      <w:r w:rsidR="00D177E8">
        <w:rPr>
          <w:rFonts w:ascii="Comic Sans MS" w:hAnsi="Comic Sans MS"/>
          <w:color w:val="000000" w:themeColor="text1"/>
          <w:sz w:val="28"/>
          <w:szCs w:val="28"/>
        </w:rPr>
        <w:t>maintenant prêt pour le deuxième défi!</w:t>
      </w:r>
    </w:p>
    <w:p w:rsidR="00052FCB" w:rsidRDefault="00052FCB" w:rsidP="00D177E8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863A54" w:rsidRPr="00A43452" w:rsidRDefault="00863A54" w:rsidP="00863A54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4472C4" w:themeColor="accent1"/>
          <w:sz w:val="28"/>
          <w:szCs w:val="28"/>
        </w:rPr>
        <w:t>DÉFI 2 :</w:t>
      </w:r>
    </w:p>
    <w:p w:rsidR="00863A54" w:rsidRPr="00A64B76" w:rsidRDefault="00863A54" w:rsidP="00863A54">
      <w:pPr>
        <w:pStyle w:val="Paragraphedeliste"/>
        <w:numPr>
          <w:ilvl w:val="0"/>
          <w:numId w:val="1"/>
        </w:numPr>
        <w:rPr>
          <w:rFonts w:ascii="Comic Sans MS" w:hAnsi="Comic Sans MS"/>
          <w:color w:val="4472C4" w:themeColor="accent1"/>
          <w:sz w:val="28"/>
          <w:szCs w:val="28"/>
        </w:rPr>
      </w:pPr>
      <w:r w:rsidRPr="00A53DD2">
        <w:rPr>
          <w:rFonts w:ascii="Comic Sans MS" w:hAnsi="Comic Sans MS"/>
          <w:color w:val="FF0000"/>
          <w:sz w:val="28"/>
          <w:szCs w:val="28"/>
        </w:rPr>
        <w:t>DÉMARCHE :</w:t>
      </w:r>
    </w:p>
    <w:p w:rsidR="00A64B76" w:rsidRDefault="00A64B76" w:rsidP="00A64B76">
      <w:pPr>
        <w:pStyle w:val="Paragraphedeliste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Reprends les mêmes contenants identifiés avec de l’eau du défi 1.</w:t>
      </w:r>
    </w:p>
    <w:p w:rsidR="00A64B76" w:rsidRDefault="00A64B76" w:rsidP="00A64B76">
      <w:pPr>
        <w:pStyle w:val="Paragraphedeliste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Place les contenants au congélateur</w:t>
      </w:r>
      <w:r w:rsidR="00AE04A1">
        <w:rPr>
          <w:rFonts w:ascii="Comic Sans MS" w:hAnsi="Comic Sans MS"/>
          <w:sz w:val="28"/>
          <w:szCs w:val="28"/>
        </w:rPr>
        <w:t xml:space="preserve"> pendant 30 minutes.</w:t>
      </w:r>
    </w:p>
    <w:p w:rsidR="00A64B76" w:rsidRDefault="00A64B76" w:rsidP="00A64B76">
      <w:pPr>
        <w:rPr>
          <w:rFonts w:ascii="Comic Sans MS" w:hAnsi="Comic Sans MS"/>
          <w:sz w:val="28"/>
          <w:szCs w:val="28"/>
        </w:rPr>
      </w:pPr>
    </w:p>
    <w:p w:rsidR="00AE04A1" w:rsidRPr="00AE04A1" w:rsidRDefault="00AE04A1" w:rsidP="00AE04A1">
      <w:pPr>
        <w:pStyle w:val="Paragraphedeliste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 w:rsidRPr="00AE04A1">
        <w:rPr>
          <w:rFonts w:ascii="Comic Sans MS" w:hAnsi="Comic Sans MS"/>
          <w:sz w:val="28"/>
          <w:szCs w:val="28"/>
        </w:rPr>
        <w:t xml:space="preserve">Pendant ce temps, </w:t>
      </w:r>
      <w:proofErr w:type="spellStart"/>
      <w:r w:rsidRPr="00AE04A1">
        <w:rPr>
          <w:rFonts w:ascii="Comic Sans MS" w:hAnsi="Comic Sans MS"/>
          <w:sz w:val="28"/>
          <w:szCs w:val="28"/>
        </w:rPr>
        <w:t>pose-toi</w:t>
      </w:r>
      <w:proofErr w:type="spellEnd"/>
      <w:r w:rsidRPr="00AE04A1">
        <w:rPr>
          <w:rFonts w:ascii="Comic Sans MS" w:hAnsi="Comic Sans MS"/>
          <w:sz w:val="28"/>
          <w:szCs w:val="28"/>
        </w:rPr>
        <w:t xml:space="preserve"> la question :</w:t>
      </w:r>
    </w:p>
    <w:p w:rsidR="007C466B" w:rsidRPr="007C466B" w:rsidRDefault="00052FCB" w:rsidP="00A64B76">
      <w:pPr>
        <w:rPr>
          <w:rFonts w:ascii="Comic Sans MS" w:hAnsi="Comic Sans MS"/>
          <w:i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33387" cy="433387"/>
            <wp:effectExtent l="0" t="0" r="508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-1015308_960_7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1" cy="4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60753189"/>
      <w:r w:rsidR="00A64B76" w:rsidRPr="00F40BF7">
        <w:rPr>
          <w:rFonts w:ascii="Comic Sans MS" w:hAnsi="Comic Sans MS"/>
          <w:color w:val="00B0F0"/>
          <w:sz w:val="28"/>
          <w:szCs w:val="28"/>
        </w:rPr>
        <w:t>QUE VA-T-IL SE PASSER?</w:t>
      </w:r>
      <w:r w:rsidR="00F40BF7">
        <w:rPr>
          <w:rFonts w:ascii="Comic Sans MS" w:hAnsi="Comic Sans MS"/>
          <w:color w:val="00B0F0"/>
          <w:sz w:val="28"/>
          <w:szCs w:val="28"/>
        </w:rPr>
        <w:br/>
      </w:r>
      <w:bookmarkEnd w:id="0"/>
      <w:r w:rsidR="00F40BF7">
        <w:rPr>
          <w:rFonts w:ascii="Comic Sans MS" w:hAnsi="Comic Sans MS"/>
          <w:sz w:val="28"/>
          <w:szCs w:val="28"/>
        </w:rPr>
        <w:t>Fais des hypothèses et note-les dans ton cahier bleu</w:t>
      </w:r>
      <w:r w:rsidR="00AE04A1">
        <w:rPr>
          <w:rFonts w:ascii="Comic Sans MS" w:hAnsi="Comic Sans MS"/>
          <w:sz w:val="28"/>
          <w:szCs w:val="28"/>
        </w:rPr>
        <w:t> :</w:t>
      </w:r>
      <w:r w:rsidR="00AE04A1">
        <w:rPr>
          <w:rFonts w:ascii="Comic Sans MS" w:hAnsi="Comic Sans MS"/>
          <w:sz w:val="28"/>
          <w:szCs w:val="28"/>
        </w:rPr>
        <w:br/>
      </w:r>
      <w:r w:rsidR="00AE04A1" w:rsidRPr="00AE04A1">
        <w:rPr>
          <w:rFonts w:ascii="Comic Sans MS" w:hAnsi="Comic Sans MS"/>
          <w:i/>
          <w:color w:val="4472C4" w:themeColor="accent1"/>
          <w:sz w:val="28"/>
          <w:szCs w:val="28"/>
        </w:rPr>
        <w:t>Je pense que… parce que…</w:t>
      </w:r>
    </w:p>
    <w:p w:rsidR="007C466B" w:rsidRPr="007C466B" w:rsidRDefault="00AE04A1" w:rsidP="007C466B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C466B">
        <w:rPr>
          <w:rFonts w:ascii="Comic Sans MS" w:hAnsi="Comic Sans MS"/>
          <w:sz w:val="28"/>
          <w:szCs w:val="28"/>
        </w:rPr>
        <w:t>Après 30 minutes</w:t>
      </w:r>
      <w:r w:rsidR="004E0B0B" w:rsidRPr="007C466B">
        <w:rPr>
          <w:rFonts w:ascii="Comic Sans MS" w:hAnsi="Comic Sans MS"/>
          <w:sz w:val="28"/>
          <w:szCs w:val="28"/>
        </w:rPr>
        <w:t> :</w:t>
      </w:r>
    </w:p>
    <w:p w:rsidR="004E0B0B" w:rsidRPr="007C466B" w:rsidRDefault="004E0B0B" w:rsidP="007C466B">
      <w:pPr>
        <w:pStyle w:val="Paragraphedeliste"/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 w:rsidRPr="007C466B">
        <w:rPr>
          <w:rFonts w:ascii="Comic Sans MS" w:hAnsi="Comic Sans MS"/>
          <w:sz w:val="28"/>
          <w:szCs w:val="28"/>
        </w:rPr>
        <w:t>Sors les contenants et observe ce qui s’est passé.</w:t>
      </w:r>
      <w:r w:rsidRPr="007C466B">
        <w:rPr>
          <w:rFonts w:ascii="Comic Sans MS" w:hAnsi="Comic Sans MS"/>
          <w:sz w:val="28"/>
          <w:szCs w:val="28"/>
        </w:rPr>
        <w:br/>
        <w:t>Tu peux toucher à l’eau.</w:t>
      </w:r>
    </w:p>
    <w:p w:rsidR="00343E44" w:rsidRDefault="004E0B0B" w:rsidP="004E0B0B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DBCC8C0" wp14:editId="2E6E4784">
            <wp:extent cx="433387" cy="433387"/>
            <wp:effectExtent l="0" t="0" r="508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-1015308_960_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1" cy="4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F7">
        <w:rPr>
          <w:rFonts w:ascii="Comic Sans MS" w:hAnsi="Comic Sans MS"/>
          <w:color w:val="00B0F0"/>
          <w:sz w:val="28"/>
          <w:szCs w:val="28"/>
        </w:rPr>
        <w:t xml:space="preserve">QUE </w:t>
      </w:r>
      <w:r>
        <w:rPr>
          <w:rFonts w:ascii="Comic Sans MS" w:hAnsi="Comic Sans MS"/>
          <w:color w:val="00B0F0"/>
          <w:sz w:val="28"/>
          <w:szCs w:val="28"/>
        </w:rPr>
        <w:t>REMARQUES-TU</w:t>
      </w:r>
      <w:r w:rsidR="00343E44">
        <w:rPr>
          <w:rFonts w:ascii="Comic Sans MS" w:hAnsi="Comic Sans MS"/>
          <w:color w:val="00B0F0"/>
          <w:sz w:val="28"/>
          <w:szCs w:val="28"/>
        </w:rPr>
        <w:t xml:space="preserve">? </w:t>
      </w:r>
      <w:r w:rsidR="00343E44" w:rsidRPr="00343E44">
        <w:rPr>
          <w:rFonts w:ascii="Comic Sans MS" w:hAnsi="Comic Sans MS"/>
          <w:color w:val="FF0000"/>
          <w:sz w:val="28"/>
          <w:szCs w:val="28"/>
        </w:rPr>
        <w:t>*</w:t>
      </w:r>
    </w:p>
    <w:p w:rsidR="00343E44" w:rsidRPr="00343E44" w:rsidRDefault="007C466B" w:rsidP="00343E44">
      <w:pPr>
        <w:pStyle w:val="Paragraphedeliste"/>
        <w:numPr>
          <w:ilvl w:val="0"/>
          <w:numId w:val="9"/>
        </w:numPr>
        <w:rPr>
          <w:rFonts w:ascii="Comic Sans MS" w:hAnsi="Comic Sans MS"/>
          <w:color w:val="00B0F0"/>
          <w:sz w:val="28"/>
          <w:szCs w:val="28"/>
        </w:rPr>
      </w:pPr>
      <w:r w:rsidRPr="00343E44">
        <w:rPr>
          <w:rFonts w:ascii="Comic Sans MS" w:hAnsi="Comic Sans MS"/>
          <w:sz w:val="28"/>
          <w:szCs w:val="28"/>
        </w:rPr>
        <w:t>Note tes observations.</w:t>
      </w:r>
    </w:p>
    <w:p w:rsidR="00343E44" w:rsidRPr="00343E44" w:rsidRDefault="00343E44" w:rsidP="00343E44">
      <w:pPr>
        <w:pStyle w:val="Paragraphedeliste"/>
        <w:numPr>
          <w:ilvl w:val="0"/>
          <w:numId w:val="9"/>
        </w:numPr>
        <w:rPr>
          <w:rFonts w:ascii="Comic Sans MS" w:hAnsi="Comic Sans MS"/>
          <w:color w:val="00B0F0"/>
          <w:sz w:val="28"/>
          <w:szCs w:val="28"/>
        </w:rPr>
      </w:pPr>
      <w:r w:rsidRPr="00343E44">
        <w:rPr>
          <w:rFonts w:ascii="Comic Sans MS" w:hAnsi="Comic Sans MS"/>
          <w:sz w:val="28"/>
          <w:szCs w:val="28"/>
        </w:rPr>
        <w:t>Refais la même chose 30 minutes plus tard en notant tes observations</w:t>
      </w:r>
      <w:r>
        <w:rPr>
          <w:rFonts w:ascii="Comic Sans MS" w:hAnsi="Comic Sans MS"/>
          <w:sz w:val="28"/>
          <w:szCs w:val="28"/>
        </w:rPr>
        <w:t xml:space="preserve"> </w:t>
      </w:r>
      <w:r w:rsidRPr="00343E44">
        <w:rPr>
          <w:rFonts w:ascii="Comic Sans MS" w:hAnsi="Comic Sans MS"/>
          <w:sz w:val="28"/>
          <w:szCs w:val="28"/>
        </w:rPr>
        <w:t>et encore 30 minutes plus tard.</w:t>
      </w:r>
    </w:p>
    <w:p w:rsidR="00343E44" w:rsidRPr="00343E44" w:rsidRDefault="00343E44" w:rsidP="00343E44">
      <w:pPr>
        <w:pStyle w:val="Paragraphedeliste"/>
        <w:numPr>
          <w:ilvl w:val="0"/>
          <w:numId w:val="9"/>
        </w:num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Laisse les contenants au congélateur jusqu’au moment de l’activité.</w:t>
      </w:r>
    </w:p>
    <w:p w:rsidR="00343E44" w:rsidRPr="00343E44" w:rsidRDefault="00343E44" w:rsidP="00343E44">
      <w:pPr>
        <w:ind w:left="360"/>
        <w:rPr>
          <w:rFonts w:ascii="Comic Sans MS" w:hAnsi="Comic Sans MS"/>
          <w:color w:val="00B0F0"/>
          <w:sz w:val="24"/>
          <w:szCs w:val="24"/>
        </w:rPr>
      </w:pPr>
      <w:r w:rsidRPr="00343E44">
        <w:rPr>
          <w:rFonts w:ascii="Comic Sans MS" w:hAnsi="Comic Sans MS"/>
          <w:color w:val="FF0000"/>
          <w:sz w:val="24"/>
          <w:szCs w:val="24"/>
        </w:rPr>
        <w:t>*</w:t>
      </w:r>
      <w:r w:rsidRPr="00343E44">
        <w:rPr>
          <w:rFonts w:ascii="Comic Sans MS" w:hAnsi="Comic Sans MS"/>
          <w:sz w:val="24"/>
          <w:szCs w:val="24"/>
        </w:rPr>
        <w:t>Voir exemple de tableau pour noter les observations, à la page suivante.</w:t>
      </w:r>
      <w:bookmarkStart w:id="1" w:name="_GoBack"/>
      <w:bookmarkEnd w:id="1"/>
    </w:p>
    <w:p w:rsidR="00343E44" w:rsidRPr="00343E44" w:rsidRDefault="00343E44" w:rsidP="00343E44">
      <w:pPr>
        <w:pStyle w:val="Paragraphedeliste"/>
        <w:rPr>
          <w:rFonts w:ascii="Comic Sans MS" w:hAnsi="Comic Sans MS"/>
          <w:color w:val="00B0F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7510" cy="311086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44" w:rsidRPr="00343E44" w:rsidRDefault="00343E44" w:rsidP="00343E44">
      <w:pPr>
        <w:rPr>
          <w:rFonts w:ascii="Comic Sans MS" w:hAnsi="Comic Sans MS"/>
          <w:sz w:val="28"/>
          <w:szCs w:val="28"/>
        </w:rPr>
      </w:pPr>
    </w:p>
    <w:sectPr w:rsidR="00343E44" w:rsidRPr="00343E4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2D1D"/>
    <w:multiLevelType w:val="hybridMultilevel"/>
    <w:tmpl w:val="E94EFB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00BAA"/>
    <w:multiLevelType w:val="hybridMultilevel"/>
    <w:tmpl w:val="25DA79CC"/>
    <w:lvl w:ilvl="0" w:tplc="00F876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9113A"/>
    <w:multiLevelType w:val="hybridMultilevel"/>
    <w:tmpl w:val="3D488408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E33E1B"/>
    <w:multiLevelType w:val="hybridMultilevel"/>
    <w:tmpl w:val="C4A69A1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EE7411"/>
    <w:multiLevelType w:val="hybridMultilevel"/>
    <w:tmpl w:val="F652744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73270"/>
    <w:multiLevelType w:val="hybridMultilevel"/>
    <w:tmpl w:val="14347F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B5BFC"/>
    <w:multiLevelType w:val="hybridMultilevel"/>
    <w:tmpl w:val="40C4FFFA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5711BCC"/>
    <w:multiLevelType w:val="multilevel"/>
    <w:tmpl w:val="64F81B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6F20D9"/>
    <w:multiLevelType w:val="hybridMultilevel"/>
    <w:tmpl w:val="D21E61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F4"/>
    <w:rsid w:val="00052FCB"/>
    <w:rsid w:val="000D4198"/>
    <w:rsid w:val="000F14EA"/>
    <w:rsid w:val="000F3FCC"/>
    <w:rsid w:val="00116139"/>
    <w:rsid w:val="001F05D6"/>
    <w:rsid w:val="00343E44"/>
    <w:rsid w:val="00357D3D"/>
    <w:rsid w:val="003B0211"/>
    <w:rsid w:val="003B1A82"/>
    <w:rsid w:val="004C657F"/>
    <w:rsid w:val="004D3A95"/>
    <w:rsid w:val="004E0B0B"/>
    <w:rsid w:val="00510A9F"/>
    <w:rsid w:val="006F5BBC"/>
    <w:rsid w:val="007C466B"/>
    <w:rsid w:val="008402DA"/>
    <w:rsid w:val="00863A54"/>
    <w:rsid w:val="008E2640"/>
    <w:rsid w:val="00923DFD"/>
    <w:rsid w:val="00925AB5"/>
    <w:rsid w:val="00A117AA"/>
    <w:rsid w:val="00A43452"/>
    <w:rsid w:val="00A53DD2"/>
    <w:rsid w:val="00A64B76"/>
    <w:rsid w:val="00AE04A1"/>
    <w:rsid w:val="00C123E5"/>
    <w:rsid w:val="00C46C99"/>
    <w:rsid w:val="00C553B5"/>
    <w:rsid w:val="00C854AF"/>
    <w:rsid w:val="00D177E8"/>
    <w:rsid w:val="00E45A3F"/>
    <w:rsid w:val="00E633BE"/>
    <w:rsid w:val="00EC7020"/>
    <w:rsid w:val="00F155F4"/>
    <w:rsid w:val="00F4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DA88"/>
  <w15:chartTrackingRefBased/>
  <w15:docId w15:val="{C4198707-9D76-42DD-ABF7-1ECD4764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5BB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64B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64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fr/question-point-d-interrogation-101530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Daviau Catherine</dc:creator>
  <cp:keywords/>
  <dc:description/>
  <cp:lastModifiedBy>Daviau Catherine</cp:lastModifiedBy>
  <cp:revision>4</cp:revision>
  <dcterms:created xsi:type="dcterms:W3CDTF">2021-01-06T17:29:00Z</dcterms:created>
  <dcterms:modified xsi:type="dcterms:W3CDTF">2021-01-06T17:30:00Z</dcterms:modified>
</cp:coreProperties>
</file>