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8A" w:rsidRPr="00D14D5D" w:rsidRDefault="00D14D5D" w:rsidP="00252B42">
      <w:pPr>
        <w:jc w:val="center"/>
        <w:rPr>
          <w:rFonts w:ascii="KG Next to Me Sketched" w:hAnsi="KG Next to Me Sketched"/>
          <w:i/>
          <w:color w:val="548DD4" w:themeColor="text2" w:themeTint="99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0</wp:posOffset>
            </wp:positionV>
            <wp:extent cx="608965" cy="1038225"/>
            <wp:effectExtent l="0" t="0" r="635" b="9525"/>
            <wp:wrapTight wrapText="bothSides">
              <wp:wrapPolygon edited="0">
                <wp:start x="0" y="0"/>
                <wp:lineTo x="0" y="21402"/>
                <wp:lineTo x="20947" y="21402"/>
                <wp:lineTo x="20947" y="0"/>
                <wp:lineTo x="0" y="0"/>
              </wp:wrapPolygon>
            </wp:wrapTight>
            <wp:docPr id="1" name="Image 1" descr="RÃ©sultats de recherche d'images pour Â«Â tint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tintin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C99" w:rsidRPr="00D14D5D">
        <w:rPr>
          <w:rFonts w:ascii="KG Next to Me Sketched" w:hAnsi="KG Next to Me Sketched"/>
          <w:i/>
          <w:color w:val="548DD4" w:themeColor="text2" w:themeTint="99"/>
          <w:sz w:val="40"/>
          <w:szCs w:val="40"/>
        </w:rPr>
        <w:t>Projet</w:t>
      </w:r>
      <w:r w:rsidR="006925C2" w:rsidRPr="00D14D5D">
        <w:rPr>
          <w:rFonts w:ascii="KG Next to Me Sketched" w:hAnsi="KG Next to Me Sketched"/>
          <w:i/>
          <w:color w:val="548DD4" w:themeColor="text2" w:themeTint="99"/>
          <w:sz w:val="40"/>
          <w:szCs w:val="40"/>
        </w:rPr>
        <w:t xml:space="preserve"> lecture</w:t>
      </w:r>
      <w:r w:rsidR="00446C99" w:rsidRPr="00D14D5D">
        <w:rPr>
          <w:rFonts w:ascii="KG Next to Me Sketched" w:hAnsi="KG Next to Me Sketched"/>
          <w:i/>
          <w:color w:val="548DD4" w:themeColor="text2" w:themeTint="99"/>
          <w:sz w:val="40"/>
          <w:szCs w:val="40"/>
        </w:rPr>
        <w:t xml:space="preserve"> Tintin</w:t>
      </w:r>
    </w:p>
    <w:p w:rsidR="006925C2" w:rsidRPr="00D14D5D" w:rsidRDefault="00446C99" w:rsidP="00252B42">
      <w:pPr>
        <w:spacing w:line="360" w:lineRule="auto"/>
        <w:rPr>
          <w:sz w:val="24"/>
          <w:szCs w:val="24"/>
        </w:rPr>
      </w:pPr>
      <w:r w:rsidRPr="00D14D5D">
        <w:rPr>
          <w:sz w:val="24"/>
          <w:szCs w:val="24"/>
        </w:rPr>
        <w:t>Ch</w:t>
      </w:r>
      <w:r w:rsidR="006925C2" w:rsidRPr="00D14D5D">
        <w:rPr>
          <w:sz w:val="24"/>
          <w:szCs w:val="24"/>
        </w:rPr>
        <w:t xml:space="preserve">ers parents, </w:t>
      </w:r>
    </w:p>
    <w:p w:rsidR="00446C99" w:rsidRPr="00D14D5D" w:rsidRDefault="00446C99" w:rsidP="00D14D5D">
      <w:pPr>
        <w:spacing w:line="360" w:lineRule="auto"/>
        <w:jc w:val="both"/>
        <w:rPr>
          <w:sz w:val="24"/>
          <w:szCs w:val="24"/>
        </w:rPr>
      </w:pPr>
      <w:r w:rsidRPr="00D14D5D">
        <w:rPr>
          <w:sz w:val="24"/>
          <w:szCs w:val="24"/>
        </w:rPr>
        <w:t xml:space="preserve"> </w:t>
      </w:r>
      <w:r w:rsidR="006925C2" w:rsidRPr="00D14D5D">
        <w:rPr>
          <w:sz w:val="24"/>
          <w:szCs w:val="24"/>
        </w:rPr>
        <w:tab/>
      </w:r>
      <w:r w:rsidRPr="00D14D5D">
        <w:rPr>
          <w:sz w:val="24"/>
          <w:szCs w:val="24"/>
        </w:rPr>
        <w:t>cette année</w:t>
      </w:r>
      <w:r w:rsidR="006925C2" w:rsidRPr="00D14D5D">
        <w:rPr>
          <w:sz w:val="24"/>
          <w:szCs w:val="24"/>
        </w:rPr>
        <w:t xml:space="preserve"> encore</w:t>
      </w:r>
      <w:r w:rsidRPr="00D14D5D">
        <w:rPr>
          <w:sz w:val="24"/>
          <w:szCs w:val="24"/>
        </w:rPr>
        <w:t xml:space="preserve"> les efforts sont déployés pour favoriser la lecture </w:t>
      </w:r>
      <w:r w:rsidR="008A7905" w:rsidRPr="00D14D5D">
        <w:rPr>
          <w:sz w:val="24"/>
          <w:szCs w:val="24"/>
        </w:rPr>
        <w:t>à la maison</w:t>
      </w:r>
      <w:r w:rsidR="006925C2" w:rsidRPr="00D14D5D">
        <w:rPr>
          <w:sz w:val="24"/>
          <w:szCs w:val="24"/>
        </w:rPr>
        <w:t xml:space="preserve"> et initier les élèves à divers genres littéraires.</w:t>
      </w:r>
      <w:r w:rsidR="008A7905" w:rsidRPr="00D14D5D">
        <w:rPr>
          <w:sz w:val="24"/>
          <w:szCs w:val="24"/>
        </w:rPr>
        <w:t xml:space="preserve"> </w:t>
      </w:r>
      <w:r w:rsidR="00252B42" w:rsidRPr="00D14D5D">
        <w:rPr>
          <w:sz w:val="24"/>
          <w:szCs w:val="24"/>
        </w:rPr>
        <w:t xml:space="preserve">Pour les 6 prochaines semaines, </w:t>
      </w:r>
      <w:r w:rsidR="00D14D5D" w:rsidRPr="00D14D5D">
        <w:rPr>
          <w:sz w:val="24"/>
          <w:szCs w:val="24"/>
        </w:rPr>
        <w:t>v</w:t>
      </w:r>
      <w:r w:rsidR="006925C2" w:rsidRPr="00D14D5D">
        <w:rPr>
          <w:sz w:val="24"/>
          <w:szCs w:val="24"/>
        </w:rPr>
        <w:t>otre enfant aura donc la chance de s’initier à l’univers de Tintin!</w:t>
      </w:r>
    </w:p>
    <w:p w:rsidR="00446C99" w:rsidRPr="00D14D5D" w:rsidRDefault="00252B42" w:rsidP="00D14D5D">
      <w:pPr>
        <w:spacing w:line="360" w:lineRule="auto"/>
        <w:jc w:val="both"/>
        <w:rPr>
          <w:sz w:val="24"/>
          <w:szCs w:val="24"/>
        </w:rPr>
      </w:pPr>
      <w:r w:rsidRPr="00D14D5D">
        <w:rPr>
          <w:sz w:val="24"/>
          <w:szCs w:val="24"/>
        </w:rPr>
        <w:t xml:space="preserve">En effet, </w:t>
      </w:r>
      <w:r w:rsidR="003E3C56">
        <w:rPr>
          <w:sz w:val="24"/>
          <w:szCs w:val="24"/>
        </w:rPr>
        <w:t>les élèves de la classe  travailleront</w:t>
      </w:r>
      <w:r w:rsidR="006925C2" w:rsidRPr="00D14D5D">
        <w:rPr>
          <w:sz w:val="24"/>
          <w:szCs w:val="24"/>
        </w:rPr>
        <w:t xml:space="preserve"> avec le livre</w:t>
      </w:r>
      <w:r w:rsidR="00446C99" w:rsidRPr="00D14D5D">
        <w:rPr>
          <w:sz w:val="24"/>
          <w:szCs w:val="24"/>
        </w:rPr>
        <w:t xml:space="preserve"> </w:t>
      </w:r>
      <w:r w:rsidR="00446C99" w:rsidRPr="00D14D5D">
        <w:rPr>
          <w:b/>
          <w:sz w:val="24"/>
          <w:szCs w:val="24"/>
        </w:rPr>
        <w:t>Tintin au Tibet</w:t>
      </w:r>
      <w:r w:rsidR="006925C2" w:rsidRPr="00D14D5D">
        <w:rPr>
          <w:b/>
          <w:sz w:val="24"/>
          <w:szCs w:val="24"/>
        </w:rPr>
        <w:t xml:space="preserve"> </w:t>
      </w:r>
      <w:r w:rsidR="003E3C56">
        <w:rPr>
          <w:sz w:val="24"/>
          <w:szCs w:val="24"/>
        </w:rPr>
        <w:t>et certains élèves pourront également travailler</w:t>
      </w:r>
      <w:r w:rsidR="006925C2" w:rsidRPr="00D14D5D">
        <w:rPr>
          <w:sz w:val="24"/>
          <w:szCs w:val="24"/>
        </w:rPr>
        <w:t xml:space="preserve"> avec </w:t>
      </w:r>
      <w:r w:rsidR="006925C2" w:rsidRPr="00D14D5D">
        <w:rPr>
          <w:b/>
          <w:sz w:val="24"/>
          <w:szCs w:val="24"/>
        </w:rPr>
        <w:t>Tintin et les Picaros</w:t>
      </w:r>
      <w:r w:rsidR="00446C99" w:rsidRPr="00D14D5D">
        <w:rPr>
          <w:b/>
          <w:sz w:val="24"/>
          <w:szCs w:val="24"/>
        </w:rPr>
        <w:t>.</w:t>
      </w:r>
      <w:r w:rsidR="00446C99" w:rsidRPr="00D14D5D">
        <w:rPr>
          <w:sz w:val="24"/>
          <w:szCs w:val="24"/>
        </w:rPr>
        <w:t xml:space="preserve"> À chaque semaine, </w:t>
      </w:r>
      <w:r w:rsidR="006925C2" w:rsidRPr="00D14D5D">
        <w:rPr>
          <w:sz w:val="24"/>
          <w:szCs w:val="24"/>
        </w:rPr>
        <w:t>votre enfant aura 10 pages de la BD à lire. Il occupera un rôle précis</w:t>
      </w:r>
      <w:r w:rsidRPr="00D14D5D">
        <w:rPr>
          <w:sz w:val="24"/>
          <w:szCs w:val="24"/>
        </w:rPr>
        <w:t>,</w:t>
      </w:r>
      <w:r w:rsidR="006925C2" w:rsidRPr="00D14D5D">
        <w:rPr>
          <w:sz w:val="24"/>
          <w:szCs w:val="24"/>
        </w:rPr>
        <w:t xml:space="preserve"> différent à chaque semaine</w:t>
      </w:r>
      <w:r w:rsidRPr="00D14D5D">
        <w:rPr>
          <w:sz w:val="24"/>
          <w:szCs w:val="24"/>
        </w:rPr>
        <w:t xml:space="preserve"> et ce</w:t>
      </w:r>
      <w:r w:rsidR="006925C2" w:rsidRPr="00D14D5D">
        <w:rPr>
          <w:sz w:val="24"/>
          <w:szCs w:val="24"/>
        </w:rPr>
        <w:t xml:space="preserve"> dans le but de discuter dans un cercle de lecture virtuel</w:t>
      </w:r>
      <w:r w:rsidRPr="00D14D5D">
        <w:rPr>
          <w:sz w:val="24"/>
          <w:szCs w:val="24"/>
        </w:rPr>
        <w:t xml:space="preserve">. </w:t>
      </w:r>
      <w:r w:rsidR="006925C2" w:rsidRPr="00D14D5D">
        <w:rPr>
          <w:sz w:val="24"/>
          <w:szCs w:val="24"/>
        </w:rPr>
        <w:t xml:space="preserve">Chaque vendredi, </w:t>
      </w:r>
      <w:r w:rsidR="00446C99" w:rsidRPr="00D14D5D">
        <w:rPr>
          <w:sz w:val="24"/>
          <w:szCs w:val="24"/>
          <w:u w:val="single"/>
        </w:rPr>
        <w:t xml:space="preserve">des échanges virtuels </w:t>
      </w:r>
      <w:r w:rsidRPr="00D14D5D">
        <w:rPr>
          <w:sz w:val="24"/>
          <w:szCs w:val="24"/>
          <w:u w:val="single"/>
        </w:rPr>
        <w:t xml:space="preserve">auront lieu </w:t>
      </w:r>
      <w:r w:rsidR="00446C99" w:rsidRPr="00D14D5D">
        <w:rPr>
          <w:sz w:val="24"/>
          <w:szCs w:val="24"/>
          <w:u w:val="single"/>
        </w:rPr>
        <w:t>avec des élèves</w:t>
      </w:r>
      <w:r w:rsidRPr="00D14D5D">
        <w:rPr>
          <w:sz w:val="24"/>
          <w:szCs w:val="24"/>
          <w:u w:val="single"/>
        </w:rPr>
        <w:t xml:space="preserve"> </w:t>
      </w:r>
      <w:r w:rsidR="006925C2" w:rsidRPr="00D14D5D">
        <w:rPr>
          <w:sz w:val="24"/>
          <w:szCs w:val="24"/>
          <w:u w:val="single"/>
        </w:rPr>
        <w:t>de sa classe, celle de Mme Ca</w:t>
      </w:r>
      <w:r w:rsidR="003E3C56">
        <w:rPr>
          <w:sz w:val="24"/>
          <w:szCs w:val="24"/>
          <w:u w:val="single"/>
        </w:rPr>
        <w:t>t</w:t>
      </w:r>
      <w:r w:rsidR="006925C2" w:rsidRPr="00D14D5D">
        <w:rPr>
          <w:sz w:val="24"/>
          <w:szCs w:val="24"/>
          <w:u w:val="single"/>
        </w:rPr>
        <w:t>hy</w:t>
      </w:r>
      <w:r w:rsidR="003E3C56">
        <w:rPr>
          <w:sz w:val="24"/>
          <w:szCs w:val="24"/>
          <w:u w:val="single"/>
        </w:rPr>
        <w:t xml:space="preserve"> et de Mme Pascale à l’école St-Félix</w:t>
      </w:r>
      <w:r w:rsidR="00446C99" w:rsidRPr="00D14D5D">
        <w:rPr>
          <w:sz w:val="24"/>
          <w:szCs w:val="24"/>
          <w:u w:val="single"/>
        </w:rPr>
        <w:t>.</w:t>
      </w:r>
      <w:r w:rsidR="00446C99" w:rsidRPr="00D14D5D">
        <w:rPr>
          <w:sz w:val="24"/>
          <w:szCs w:val="24"/>
        </w:rPr>
        <w:t xml:space="preserve"> Il est bien important que votre enfant fasse ses lectures tout en comprenant bien ce qu’il vient de lire</w:t>
      </w:r>
      <w:r w:rsidR="006925C2" w:rsidRPr="00D14D5D">
        <w:rPr>
          <w:sz w:val="24"/>
          <w:szCs w:val="24"/>
        </w:rPr>
        <w:t xml:space="preserve"> et remplisse la partie du travail en lien avec son rôle de la semaine</w:t>
      </w:r>
      <w:r w:rsidR="00446C99" w:rsidRPr="00D14D5D">
        <w:rPr>
          <w:sz w:val="24"/>
          <w:szCs w:val="24"/>
        </w:rPr>
        <w:t>.</w:t>
      </w:r>
    </w:p>
    <w:p w:rsidR="00252B42" w:rsidRPr="00D14D5D" w:rsidRDefault="00446C99" w:rsidP="00252B42">
      <w:pPr>
        <w:spacing w:line="360" w:lineRule="auto"/>
        <w:rPr>
          <w:sz w:val="24"/>
          <w:szCs w:val="24"/>
        </w:rPr>
      </w:pPr>
      <w:r w:rsidRPr="00D14D5D">
        <w:rPr>
          <w:sz w:val="24"/>
          <w:szCs w:val="24"/>
        </w:rPr>
        <w:t xml:space="preserve">Nous sommes bien </w:t>
      </w:r>
      <w:r w:rsidR="00252B42" w:rsidRPr="00D14D5D">
        <w:rPr>
          <w:sz w:val="24"/>
          <w:szCs w:val="24"/>
        </w:rPr>
        <w:t>conscientes que la BD peut présenter</w:t>
      </w:r>
      <w:r w:rsidRPr="00D14D5D">
        <w:rPr>
          <w:sz w:val="24"/>
          <w:szCs w:val="24"/>
        </w:rPr>
        <w:t xml:space="preserve"> d</w:t>
      </w:r>
      <w:r w:rsidR="00252B42" w:rsidRPr="00D14D5D">
        <w:rPr>
          <w:sz w:val="24"/>
          <w:szCs w:val="24"/>
        </w:rPr>
        <w:t>es défis pour certains lecteurs.</w:t>
      </w:r>
    </w:p>
    <w:p w:rsidR="00446C99" w:rsidRPr="00D14D5D" w:rsidRDefault="00446C99" w:rsidP="00252B42">
      <w:pPr>
        <w:spacing w:line="360" w:lineRule="auto"/>
        <w:rPr>
          <w:b/>
          <w:sz w:val="24"/>
          <w:szCs w:val="24"/>
        </w:rPr>
      </w:pPr>
      <w:r w:rsidRPr="00D14D5D">
        <w:rPr>
          <w:b/>
          <w:sz w:val="24"/>
          <w:szCs w:val="24"/>
        </w:rPr>
        <w:t xml:space="preserve">Voici quelques pistes </w:t>
      </w:r>
      <w:r w:rsidR="0065628A" w:rsidRPr="00D14D5D">
        <w:rPr>
          <w:b/>
          <w:sz w:val="24"/>
          <w:szCs w:val="24"/>
        </w:rPr>
        <w:t xml:space="preserve">au besoin, </w:t>
      </w:r>
      <w:r w:rsidR="00F75664" w:rsidRPr="00D14D5D">
        <w:rPr>
          <w:b/>
          <w:sz w:val="24"/>
          <w:szCs w:val="24"/>
        </w:rPr>
        <w:t xml:space="preserve">pour </w:t>
      </w:r>
      <w:r w:rsidRPr="00D14D5D">
        <w:rPr>
          <w:b/>
          <w:sz w:val="24"/>
          <w:szCs w:val="24"/>
        </w:rPr>
        <w:t>aider</w:t>
      </w:r>
      <w:r w:rsidR="0065628A" w:rsidRPr="00D14D5D">
        <w:rPr>
          <w:b/>
          <w:sz w:val="24"/>
          <w:szCs w:val="24"/>
        </w:rPr>
        <w:t xml:space="preserve"> votre jeune</w:t>
      </w:r>
      <w:r w:rsidRPr="00D14D5D">
        <w:rPr>
          <w:b/>
          <w:sz w:val="24"/>
          <w:szCs w:val="24"/>
        </w:rPr>
        <w:t xml:space="preserve"> dans la lec</w:t>
      </w:r>
      <w:r w:rsidR="0065628A" w:rsidRPr="00D14D5D">
        <w:rPr>
          <w:b/>
          <w:sz w:val="24"/>
          <w:szCs w:val="24"/>
        </w:rPr>
        <w:t>ture.</w:t>
      </w:r>
    </w:p>
    <w:p w:rsidR="00446C99" w:rsidRPr="00D14D5D" w:rsidRDefault="00446C99" w:rsidP="00252B4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14D5D">
        <w:rPr>
          <w:sz w:val="24"/>
          <w:szCs w:val="24"/>
        </w:rPr>
        <w:t xml:space="preserve">Lire quelques pages par soir sans attendre le dernier jour </w:t>
      </w:r>
      <w:r w:rsidR="008A7905" w:rsidRPr="00D14D5D">
        <w:rPr>
          <w:sz w:val="24"/>
          <w:szCs w:val="24"/>
        </w:rPr>
        <w:t>de la semaine.</w:t>
      </w:r>
    </w:p>
    <w:p w:rsidR="00446C99" w:rsidRPr="00D14D5D" w:rsidRDefault="00446C99" w:rsidP="00252B4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14D5D">
        <w:rPr>
          <w:sz w:val="24"/>
          <w:szCs w:val="24"/>
        </w:rPr>
        <w:t>Après chaque page</w:t>
      </w:r>
      <w:r w:rsidR="008A7905" w:rsidRPr="00D14D5D">
        <w:rPr>
          <w:sz w:val="24"/>
          <w:szCs w:val="24"/>
        </w:rPr>
        <w:t>,</w:t>
      </w:r>
      <w:r w:rsidRPr="00D14D5D">
        <w:rPr>
          <w:sz w:val="24"/>
          <w:szCs w:val="24"/>
        </w:rPr>
        <w:t xml:space="preserve"> poser des questions à votre enfant sur ce qu’il a compris</w:t>
      </w:r>
      <w:r w:rsidR="008A7905" w:rsidRPr="00D14D5D">
        <w:rPr>
          <w:sz w:val="24"/>
          <w:szCs w:val="24"/>
        </w:rPr>
        <w:t>.</w:t>
      </w:r>
    </w:p>
    <w:p w:rsidR="00446C99" w:rsidRPr="00D14D5D" w:rsidRDefault="00446C99" w:rsidP="00252B4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14D5D">
        <w:rPr>
          <w:sz w:val="24"/>
          <w:szCs w:val="24"/>
        </w:rPr>
        <w:t>Important, vérifie</w:t>
      </w:r>
      <w:r w:rsidR="008A7905" w:rsidRPr="00D14D5D">
        <w:rPr>
          <w:sz w:val="24"/>
          <w:szCs w:val="24"/>
        </w:rPr>
        <w:t>r les mots incompris qui amène</w:t>
      </w:r>
      <w:r w:rsidR="0065628A" w:rsidRPr="00D14D5D">
        <w:rPr>
          <w:sz w:val="24"/>
          <w:szCs w:val="24"/>
        </w:rPr>
        <w:t>nt</w:t>
      </w:r>
      <w:r w:rsidR="008A7905" w:rsidRPr="00D14D5D">
        <w:rPr>
          <w:sz w:val="24"/>
          <w:szCs w:val="24"/>
        </w:rPr>
        <w:t xml:space="preserve"> la perte de compréhension. Dans</w:t>
      </w:r>
      <w:r w:rsidRPr="00D14D5D">
        <w:rPr>
          <w:sz w:val="24"/>
          <w:szCs w:val="24"/>
        </w:rPr>
        <w:t xml:space="preserve"> Tintin il y en a plusieu</w:t>
      </w:r>
      <w:r w:rsidR="00F75664" w:rsidRPr="00D14D5D">
        <w:rPr>
          <w:sz w:val="24"/>
          <w:szCs w:val="24"/>
        </w:rPr>
        <w:t>rs. Nous fournir</w:t>
      </w:r>
      <w:r w:rsidR="003E3C56">
        <w:rPr>
          <w:sz w:val="24"/>
          <w:szCs w:val="24"/>
        </w:rPr>
        <w:t xml:space="preserve">ons pour les élèves </w:t>
      </w:r>
      <w:r w:rsidR="00252B42" w:rsidRPr="00D14D5D">
        <w:rPr>
          <w:sz w:val="24"/>
          <w:szCs w:val="24"/>
        </w:rPr>
        <w:t xml:space="preserve">un lexique pour les </w:t>
      </w:r>
      <w:r w:rsidRPr="00D14D5D">
        <w:rPr>
          <w:sz w:val="24"/>
          <w:szCs w:val="24"/>
        </w:rPr>
        <w:t>aider à comprendre plusieurs mots.</w:t>
      </w:r>
    </w:p>
    <w:p w:rsidR="00252B42" w:rsidRPr="00D14D5D" w:rsidRDefault="00446C99" w:rsidP="00252B4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14D5D">
        <w:rPr>
          <w:sz w:val="24"/>
          <w:szCs w:val="24"/>
        </w:rPr>
        <w:t>Vous pouv</w:t>
      </w:r>
      <w:r w:rsidR="008A7905" w:rsidRPr="00D14D5D">
        <w:rPr>
          <w:sz w:val="24"/>
          <w:szCs w:val="24"/>
        </w:rPr>
        <w:t>ez lire en alternance.</w:t>
      </w:r>
      <w:r w:rsidRPr="00D14D5D">
        <w:rPr>
          <w:sz w:val="24"/>
          <w:szCs w:val="24"/>
        </w:rPr>
        <w:t xml:space="preserve"> Par exemple</w:t>
      </w:r>
      <w:r w:rsidR="008A7905" w:rsidRPr="00D14D5D">
        <w:rPr>
          <w:sz w:val="24"/>
          <w:szCs w:val="24"/>
        </w:rPr>
        <w:t>,</w:t>
      </w:r>
      <w:r w:rsidRPr="00D14D5D">
        <w:rPr>
          <w:sz w:val="24"/>
          <w:szCs w:val="24"/>
        </w:rPr>
        <w:t xml:space="preserve"> un adulte ou un grand frère lit une première </w:t>
      </w:r>
      <w:r w:rsidR="00F75664" w:rsidRPr="00D14D5D">
        <w:rPr>
          <w:sz w:val="24"/>
          <w:szCs w:val="24"/>
        </w:rPr>
        <w:t>page et votre enfant lit la seconde</w:t>
      </w:r>
      <w:r w:rsidRPr="00D14D5D">
        <w:rPr>
          <w:sz w:val="24"/>
          <w:szCs w:val="24"/>
        </w:rPr>
        <w:t xml:space="preserve">. Il est </w:t>
      </w:r>
      <w:r w:rsidR="008A7905" w:rsidRPr="00D14D5D">
        <w:rPr>
          <w:sz w:val="24"/>
          <w:szCs w:val="24"/>
        </w:rPr>
        <w:t>important</w:t>
      </w:r>
      <w:r w:rsidR="0065628A" w:rsidRPr="00D14D5D">
        <w:rPr>
          <w:sz w:val="24"/>
          <w:szCs w:val="24"/>
        </w:rPr>
        <w:t xml:space="preserve"> que votre enfant</w:t>
      </w:r>
      <w:r w:rsidRPr="00D14D5D">
        <w:rPr>
          <w:sz w:val="24"/>
          <w:szCs w:val="24"/>
        </w:rPr>
        <w:t xml:space="preserve"> fasse un effort de lecture.</w:t>
      </w:r>
    </w:p>
    <w:p w:rsidR="00D14D5D" w:rsidRDefault="00D14D5D" w:rsidP="00252B42">
      <w:pPr>
        <w:spacing w:line="360" w:lineRule="auto"/>
        <w:ind w:left="360"/>
        <w:rPr>
          <w:sz w:val="24"/>
          <w:szCs w:val="24"/>
        </w:rPr>
      </w:pPr>
    </w:p>
    <w:p w:rsidR="00252B42" w:rsidRPr="00D14D5D" w:rsidRDefault="00446C99" w:rsidP="00252B42">
      <w:pPr>
        <w:spacing w:line="360" w:lineRule="auto"/>
        <w:ind w:left="360"/>
        <w:rPr>
          <w:sz w:val="24"/>
          <w:szCs w:val="24"/>
        </w:rPr>
      </w:pPr>
      <w:r w:rsidRPr="00D14D5D">
        <w:rPr>
          <w:sz w:val="24"/>
          <w:szCs w:val="24"/>
        </w:rPr>
        <w:lastRenderedPageBreak/>
        <w:t>Nous</w:t>
      </w:r>
      <w:r w:rsidR="008A7905" w:rsidRPr="00D14D5D">
        <w:rPr>
          <w:sz w:val="24"/>
          <w:szCs w:val="24"/>
        </w:rPr>
        <w:t xml:space="preserve"> terminons en vous remerciant pour</w:t>
      </w:r>
      <w:r w:rsidRPr="00D14D5D">
        <w:rPr>
          <w:sz w:val="24"/>
          <w:szCs w:val="24"/>
        </w:rPr>
        <w:t xml:space="preserve"> votre soutien et de nous aider à faire de ce projet une réussite. </w:t>
      </w:r>
    </w:p>
    <w:p w:rsidR="00446C99" w:rsidRPr="00D14D5D" w:rsidRDefault="00446C99" w:rsidP="00252B42">
      <w:pPr>
        <w:spacing w:line="360" w:lineRule="auto"/>
        <w:rPr>
          <w:sz w:val="24"/>
          <w:szCs w:val="24"/>
        </w:rPr>
      </w:pPr>
      <w:r w:rsidRPr="00D14D5D">
        <w:rPr>
          <w:sz w:val="24"/>
          <w:szCs w:val="24"/>
        </w:rPr>
        <w:t>N’hésitez pas si vous avez des questionnements.</w:t>
      </w:r>
    </w:p>
    <w:p w:rsidR="00CA60BB" w:rsidRDefault="003E3C56" w:rsidP="00252B42">
      <w:pPr>
        <w:spacing w:line="360" w:lineRule="auto"/>
        <w:rPr>
          <w:sz w:val="24"/>
          <w:szCs w:val="24"/>
        </w:rPr>
      </w:pPr>
      <w:r w:rsidRPr="00D14D5D">
        <w:rPr>
          <w:sz w:val="24"/>
          <w:szCs w:val="24"/>
        </w:rPr>
        <w:t>Jul</w:t>
      </w:r>
      <w:r>
        <w:rPr>
          <w:sz w:val="24"/>
          <w:szCs w:val="24"/>
        </w:rPr>
        <w:t>ie Turcotte des J</w:t>
      </w:r>
      <w:r w:rsidRPr="00D14D5D">
        <w:rPr>
          <w:sz w:val="24"/>
          <w:szCs w:val="24"/>
        </w:rPr>
        <w:t>olis</w:t>
      </w:r>
      <w:r>
        <w:rPr>
          <w:sz w:val="24"/>
          <w:szCs w:val="24"/>
        </w:rPr>
        <w:t>-</w:t>
      </w:r>
      <w:bookmarkStart w:id="0" w:name="_GoBack"/>
      <w:bookmarkEnd w:id="0"/>
      <w:r>
        <w:rPr>
          <w:sz w:val="24"/>
          <w:szCs w:val="24"/>
        </w:rPr>
        <w:t>P</w:t>
      </w:r>
      <w:r w:rsidRPr="00D14D5D">
        <w:rPr>
          <w:sz w:val="24"/>
          <w:szCs w:val="24"/>
        </w:rPr>
        <w:t>rés</w:t>
      </w:r>
      <w:r>
        <w:rPr>
          <w:sz w:val="24"/>
          <w:szCs w:val="24"/>
        </w:rPr>
        <w:t>,</w:t>
      </w:r>
      <w:r w:rsidRPr="003E3C56">
        <w:rPr>
          <w:noProof/>
          <w:sz w:val="24"/>
          <w:szCs w:val="24"/>
        </w:rPr>
        <w:t xml:space="preserve"> </w:t>
      </w:r>
      <w:r w:rsidR="003D2A39" w:rsidRPr="00D14D5D">
        <w:rPr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2315849</wp:posOffset>
                </wp:positionH>
                <wp:positionV relativeFrom="paragraph">
                  <wp:posOffset>161444</wp:posOffset>
                </wp:positionV>
                <wp:extent cx="360" cy="360"/>
                <wp:effectExtent l="0" t="0" r="0" b="0"/>
                <wp:wrapNone/>
                <wp:docPr id="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A72C5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4" o:spid="_x0000_s1026" type="#_x0000_t75" style="position:absolute;margin-left:181.4pt;margin-top:11.75pt;width:1.95pt;height:1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">
                <v:imagedata r:id="rId9" o:title=""/>
              </v:shape>
            </w:pict>
          </mc:Fallback>
        </mc:AlternateContent>
      </w:r>
      <w:r w:rsidR="003D2A39" w:rsidRPr="00D14D5D">
        <w:rPr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2331689</wp:posOffset>
                </wp:positionH>
                <wp:positionV relativeFrom="paragraph">
                  <wp:posOffset>161444</wp:posOffset>
                </wp:positionV>
                <wp:extent cx="360" cy="360"/>
                <wp:effectExtent l="0" t="0" r="0" b="0"/>
                <wp:wrapNone/>
                <wp:docPr id="3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28410E" id="Encre 3" o:spid="_x0000_s1026" type="#_x0000_t75" style="position:absolute;margin-left:182.65pt;margin-top:11.75pt;width:1.95pt;height:1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">
                <v:imagedata r:id="rId9" o:title=""/>
              </v:shape>
            </w:pict>
          </mc:Fallback>
        </mc:AlternateContent>
      </w:r>
      <w:r w:rsidR="003D2A39" w:rsidRPr="00D14D5D">
        <w:rPr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2498729</wp:posOffset>
                </wp:positionH>
                <wp:positionV relativeFrom="paragraph">
                  <wp:posOffset>686324</wp:posOffset>
                </wp:positionV>
                <wp:extent cx="360" cy="360"/>
                <wp:effectExtent l="0" t="0" r="0" b="0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24F57" id="Encre 2" o:spid="_x0000_s1026" type="#_x0000_t75" style="position:absolute;margin-left:195.8pt;margin-top:53.1pt;width:1.95pt;height:1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"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  <w:t>Cathy Desgagné et Pascale Tremblay de St-Félix</w:t>
      </w:r>
      <w:r w:rsidR="00252B42" w:rsidRPr="00D14D5D">
        <w:rPr>
          <w:sz w:val="24"/>
          <w:szCs w:val="24"/>
        </w:rPr>
        <w:t xml:space="preserve"> </w:t>
      </w:r>
    </w:p>
    <w:p w:rsidR="00D14D5D" w:rsidRDefault="00D14D5D" w:rsidP="00252B42">
      <w:pPr>
        <w:spacing w:line="360" w:lineRule="auto"/>
        <w:rPr>
          <w:sz w:val="32"/>
          <w:szCs w:val="32"/>
        </w:rPr>
      </w:pPr>
    </w:p>
    <w:p w:rsidR="00D14D5D" w:rsidRDefault="00D14D5D" w:rsidP="00D14D5D">
      <w:pPr>
        <w:spacing w:line="360" w:lineRule="auto"/>
        <w:jc w:val="center"/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>
            <wp:extent cx="1362075" cy="2060413"/>
            <wp:effectExtent l="0" t="0" r="0" b="0"/>
            <wp:docPr id="5" name="Image 5" descr="RÃ©sultats de recherche d'images pour Â«Â tint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tintinÂ Â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96" cy="206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5D" w:rsidRDefault="00D14D5D" w:rsidP="00252B42">
      <w:pPr>
        <w:spacing w:line="360" w:lineRule="auto"/>
        <w:rPr>
          <w:sz w:val="32"/>
          <w:szCs w:val="32"/>
        </w:rPr>
      </w:pPr>
    </w:p>
    <w:p w:rsidR="00D14D5D" w:rsidRDefault="00D14D5D" w:rsidP="00252B42">
      <w:pPr>
        <w:spacing w:line="360" w:lineRule="auto"/>
        <w:rPr>
          <w:sz w:val="32"/>
          <w:szCs w:val="32"/>
        </w:rPr>
      </w:pPr>
    </w:p>
    <w:p w:rsidR="00D14D5D" w:rsidRPr="00D14D5D" w:rsidRDefault="00D14D5D" w:rsidP="00252B42">
      <w:pPr>
        <w:spacing w:line="360" w:lineRule="auto"/>
        <w:rPr>
          <w:sz w:val="32"/>
          <w:szCs w:val="32"/>
        </w:rPr>
      </w:pPr>
      <w:r w:rsidRPr="00D14D5D">
        <w:rPr>
          <w:sz w:val="32"/>
          <w:szCs w:val="32"/>
        </w:rPr>
        <w:t>Signature du parent :</w:t>
      </w:r>
      <w:r>
        <w:rPr>
          <w:sz w:val="32"/>
          <w:szCs w:val="32"/>
        </w:rPr>
        <w:t xml:space="preserve"> __________________________</w:t>
      </w:r>
    </w:p>
    <w:sectPr w:rsidR="00D14D5D" w:rsidRPr="00D14D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7C" w:rsidRDefault="00EF457C" w:rsidP="00EF457C">
      <w:pPr>
        <w:spacing w:after="0" w:line="240" w:lineRule="auto"/>
      </w:pPr>
      <w:r>
        <w:separator/>
      </w:r>
    </w:p>
  </w:endnote>
  <w:endnote w:type="continuationSeparator" w:id="0">
    <w:p w:rsidR="00EF457C" w:rsidRDefault="00EF457C" w:rsidP="00EF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Next to Me Sketched">
    <w:panose1 w:val="02000507000000020004"/>
    <w:charset w:val="00"/>
    <w:family w:val="auto"/>
    <w:pitch w:val="variable"/>
    <w:sig w:usb0="A000002F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7C" w:rsidRDefault="00EF457C" w:rsidP="00EF457C">
      <w:pPr>
        <w:spacing w:after="0" w:line="240" w:lineRule="auto"/>
      </w:pPr>
      <w:r>
        <w:separator/>
      </w:r>
    </w:p>
  </w:footnote>
  <w:footnote w:type="continuationSeparator" w:id="0">
    <w:p w:rsidR="00EF457C" w:rsidRDefault="00EF457C" w:rsidP="00EF4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55AC"/>
    <w:multiLevelType w:val="hybridMultilevel"/>
    <w:tmpl w:val="C2C6D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99"/>
    <w:rsid w:val="00140363"/>
    <w:rsid w:val="00252B42"/>
    <w:rsid w:val="003D2A39"/>
    <w:rsid w:val="003E3C56"/>
    <w:rsid w:val="00446C99"/>
    <w:rsid w:val="0065628A"/>
    <w:rsid w:val="006925C2"/>
    <w:rsid w:val="008A7905"/>
    <w:rsid w:val="00CA60BB"/>
    <w:rsid w:val="00D14D5D"/>
    <w:rsid w:val="00EF457C"/>
    <w:rsid w:val="00F43977"/>
    <w:rsid w:val="00F61883"/>
    <w:rsid w:val="00F7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8373"/>
  <w15:docId w15:val="{FF8B54FF-9A8A-4461-B06A-758DA70D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6C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F4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57C"/>
  </w:style>
  <w:style w:type="paragraph" w:styleId="Pieddepage">
    <w:name w:val="footer"/>
    <w:basedOn w:val="Normal"/>
    <w:link w:val="PieddepageCar"/>
    <w:uiPriority w:val="99"/>
    <w:unhideWhenUsed/>
    <w:rsid w:val="00EF4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57C"/>
  </w:style>
  <w:style w:type="paragraph" w:styleId="Textedebulles">
    <w:name w:val="Balloon Text"/>
    <w:basedOn w:val="Normal"/>
    <w:link w:val="TextedebullesCar"/>
    <w:uiPriority w:val="99"/>
    <w:semiHidden/>
    <w:unhideWhenUsed/>
    <w:rsid w:val="00D1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6-10-18T16:32:55.16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6-10-18T16:32:54.9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6-10-18T16:32:53.98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Turcotte, Julie</cp:lastModifiedBy>
  <cp:revision>2</cp:revision>
  <cp:lastPrinted>2019-03-21T14:07:00Z</cp:lastPrinted>
  <dcterms:created xsi:type="dcterms:W3CDTF">2019-03-22T13:21:00Z</dcterms:created>
  <dcterms:modified xsi:type="dcterms:W3CDTF">2019-03-22T13:21:00Z</dcterms:modified>
</cp:coreProperties>
</file>